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827F7" w14:textId="77777777" w:rsidR="003A66CC" w:rsidRDefault="003A66CC" w:rsidP="003A66C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ОТЧЁТ ПРЕДСЕДАТЕЛЯ за период 07.10.2024- 31.05.2026 (тезисы)</w:t>
      </w:r>
    </w:p>
    <w:p w14:paraId="54420EF0" w14:textId="77777777" w:rsidR="003A66CC" w:rsidRDefault="003A66CC" w:rsidP="003A66CC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43EFB9" w14:textId="7F1281B3" w:rsidR="003A66CC" w:rsidRPr="003A66CC" w:rsidRDefault="002022DE" w:rsidP="003A66CC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ВЫПОЛНЕНО ЗА СЕЗОН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66CC" w:rsidRPr="003A66CC">
        <w:rPr>
          <w:rFonts w:ascii="Times New Roman" w:hAnsi="Times New Roman" w:cs="Times New Roman"/>
          <w:b/>
          <w:sz w:val="24"/>
          <w:szCs w:val="24"/>
        </w:rPr>
        <w:t>2025-26 гг.</w:t>
      </w:r>
    </w:p>
    <w:p w14:paraId="1A503A37" w14:textId="77777777" w:rsidR="003A66CC" w:rsidRDefault="003A66CC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BF6DDA">
        <w:rPr>
          <w:rFonts w:ascii="Times New Roman" w:hAnsi="Times New Roman" w:cs="Times New Roman"/>
          <w:b/>
          <w:sz w:val="24"/>
          <w:szCs w:val="24"/>
        </w:rPr>
        <w:t>екущая работа</w:t>
      </w:r>
    </w:p>
    <w:p w14:paraId="12D617B1" w14:textId="77777777" w:rsidR="003A66CC" w:rsidRDefault="003A66CC" w:rsidP="003A66C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 банком: открытие депозитов и программ лояльности, заключение договоров по льготному обеспечению банковского обслуживания;</w:t>
      </w:r>
    </w:p>
    <w:p w14:paraId="3A578E42" w14:textId="77777777" w:rsidR="003A66CC" w:rsidRDefault="003A66CC" w:rsidP="003A66CC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электроэнергии, зарплаты, вывоза ТКО по факту и переписка по тяжбам с Эколайн; </w:t>
      </w:r>
    </w:p>
    <w:p w14:paraId="4BF95337" w14:textId="6560C5B2" w:rsidR="003A66CC" w:rsidRDefault="003A66CC" w:rsidP="004021C4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A66CC">
        <w:rPr>
          <w:rFonts w:ascii="Times New Roman" w:hAnsi="Times New Roman" w:cs="Times New Roman"/>
          <w:sz w:val="24"/>
          <w:szCs w:val="24"/>
        </w:rPr>
        <w:t xml:space="preserve">оформление и оплата договоров и расходов по чекам; предоставление отпусков; </w:t>
      </w:r>
    </w:p>
    <w:p w14:paraId="36FA4BA2" w14:textId="326CDE9D" w:rsidR="003A66CC" w:rsidRDefault="003A66CC" w:rsidP="0001060E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A66CC">
        <w:rPr>
          <w:rFonts w:ascii="Times New Roman" w:hAnsi="Times New Roman" w:cs="Times New Roman"/>
          <w:sz w:val="24"/>
          <w:szCs w:val="24"/>
        </w:rPr>
        <w:t>ответы на заявления садоводов</w:t>
      </w:r>
      <w:r w:rsidR="005E6024">
        <w:rPr>
          <w:rFonts w:ascii="Times New Roman" w:hAnsi="Times New Roman" w:cs="Times New Roman"/>
          <w:sz w:val="24"/>
          <w:szCs w:val="24"/>
        </w:rPr>
        <w:t>, изготовление копий документов, справок</w:t>
      </w:r>
      <w:r w:rsidRPr="003A66CC">
        <w:rPr>
          <w:rFonts w:ascii="Times New Roman" w:hAnsi="Times New Roman" w:cs="Times New Roman"/>
          <w:sz w:val="24"/>
          <w:szCs w:val="24"/>
        </w:rPr>
        <w:t>, работа с документами и реестром; составление ФЭО</w:t>
      </w:r>
      <w:r w:rsidR="008A5B19">
        <w:rPr>
          <w:rFonts w:ascii="Times New Roman" w:hAnsi="Times New Roman" w:cs="Times New Roman"/>
          <w:sz w:val="24"/>
          <w:szCs w:val="24"/>
        </w:rPr>
        <w:t xml:space="preserve">, </w:t>
      </w:r>
      <w:r w:rsidRPr="003A66CC">
        <w:rPr>
          <w:rFonts w:ascii="Times New Roman" w:hAnsi="Times New Roman" w:cs="Times New Roman"/>
          <w:sz w:val="24"/>
          <w:szCs w:val="24"/>
        </w:rPr>
        <w:t>сметы</w:t>
      </w:r>
      <w:r w:rsidR="008A5B19">
        <w:rPr>
          <w:rFonts w:ascii="Times New Roman" w:hAnsi="Times New Roman" w:cs="Times New Roman"/>
          <w:sz w:val="24"/>
          <w:szCs w:val="24"/>
        </w:rPr>
        <w:t>, отчётов и протоколов</w:t>
      </w:r>
      <w:r w:rsidR="005E6024">
        <w:rPr>
          <w:rFonts w:ascii="Times New Roman" w:hAnsi="Times New Roman" w:cs="Times New Roman"/>
          <w:sz w:val="24"/>
          <w:szCs w:val="24"/>
        </w:rPr>
        <w:t>.</w:t>
      </w:r>
      <w:r w:rsidRPr="003A66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6B0769" w14:textId="4C8D2B6F" w:rsidR="0071467A" w:rsidRDefault="0071467A" w:rsidP="0001060E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Получение Свидетельства о внесении Гирченко Е.В. в реестр оператора обработки персональных данных</w:t>
      </w:r>
      <w:r w:rsidR="002022DE">
        <w:rPr>
          <w:rFonts w:ascii="Times New Roman" w:hAnsi="Times New Roman" w:cs="Times New Roman"/>
          <w:sz w:val="24"/>
          <w:szCs w:val="24"/>
        </w:rPr>
        <w:t>; обновление электронной цифровой подписи (ЭЦП)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22DE" w:rsidRPr="003A66CC">
        <w:rPr>
          <w:rFonts w:ascii="Times New Roman" w:hAnsi="Times New Roman" w:cs="Times New Roman"/>
          <w:sz w:val="24"/>
          <w:szCs w:val="24"/>
        </w:rPr>
        <w:t>в налоговой г. Воскресенска</w:t>
      </w:r>
      <w:r w:rsidR="002022DE">
        <w:rPr>
          <w:rFonts w:ascii="Times New Roman" w:hAnsi="Times New Roman" w:cs="Times New Roman"/>
          <w:sz w:val="24"/>
          <w:szCs w:val="24"/>
        </w:rPr>
        <w:t>.</w:t>
      </w:r>
    </w:p>
    <w:p w14:paraId="6267A50F" w14:textId="77777777" w:rsidR="003A66CC" w:rsidRPr="003A66CC" w:rsidRDefault="003A66CC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A66CC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емонтно-хозяйственные</w:t>
      </w:r>
      <w:r w:rsidRPr="003A66CC">
        <w:rPr>
          <w:rFonts w:ascii="Times New Roman" w:hAnsi="Times New Roman" w:cs="Times New Roman"/>
          <w:b/>
          <w:sz w:val="24"/>
          <w:szCs w:val="24"/>
        </w:rPr>
        <w:t xml:space="preserve"> и уборочные работы</w:t>
      </w:r>
    </w:p>
    <w:p w14:paraId="3D341860" w14:textId="2C8A3B6F" w:rsidR="003A66CC" w:rsidRDefault="003A66CC" w:rsidP="003A66CC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A66CC">
        <w:rPr>
          <w:rFonts w:ascii="Times New Roman" w:hAnsi="Times New Roman" w:cs="Times New Roman"/>
          <w:sz w:val="24"/>
          <w:szCs w:val="24"/>
        </w:rPr>
        <w:t>спил</w:t>
      </w:r>
      <w:r w:rsidR="0071467A">
        <w:rPr>
          <w:rFonts w:ascii="Times New Roman" w:hAnsi="Times New Roman" w:cs="Times New Roman"/>
          <w:sz w:val="24"/>
          <w:szCs w:val="24"/>
        </w:rPr>
        <w:t>ивание</w:t>
      </w:r>
      <w:r w:rsidRPr="003A66CC">
        <w:rPr>
          <w:rFonts w:ascii="Times New Roman" w:hAnsi="Times New Roman" w:cs="Times New Roman"/>
          <w:sz w:val="24"/>
          <w:szCs w:val="24"/>
        </w:rPr>
        <w:t xml:space="preserve"> деревь</w:t>
      </w:r>
      <w:r w:rsidR="0071467A">
        <w:rPr>
          <w:rFonts w:ascii="Times New Roman" w:hAnsi="Times New Roman" w:cs="Times New Roman"/>
          <w:sz w:val="24"/>
          <w:szCs w:val="24"/>
        </w:rPr>
        <w:t>ев</w:t>
      </w:r>
      <w:r w:rsidRPr="003A66CC">
        <w:rPr>
          <w:rFonts w:ascii="Times New Roman" w:hAnsi="Times New Roman" w:cs="Times New Roman"/>
          <w:sz w:val="24"/>
          <w:szCs w:val="24"/>
        </w:rPr>
        <w:t xml:space="preserve"> вдоль канавы, регулярное опиливание веток</w:t>
      </w:r>
      <w:r w:rsidR="0071467A">
        <w:rPr>
          <w:rFonts w:ascii="Times New Roman" w:hAnsi="Times New Roman" w:cs="Times New Roman"/>
          <w:sz w:val="24"/>
          <w:szCs w:val="24"/>
        </w:rPr>
        <w:t>;</w:t>
      </w:r>
    </w:p>
    <w:p w14:paraId="1297F23F" w14:textId="7DD7FF73" w:rsidR="003A66CC" w:rsidRDefault="003A66CC" w:rsidP="003A66CC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3A66CC">
        <w:rPr>
          <w:rFonts w:ascii="Times New Roman" w:hAnsi="Times New Roman" w:cs="Times New Roman"/>
          <w:sz w:val="24"/>
          <w:szCs w:val="24"/>
        </w:rPr>
        <w:t>механизированная уборка земель общего пользования</w:t>
      </w:r>
      <w:r w:rsidR="008A5B19">
        <w:rPr>
          <w:rFonts w:ascii="Times New Roman" w:hAnsi="Times New Roman" w:cs="Times New Roman"/>
          <w:sz w:val="24"/>
          <w:szCs w:val="24"/>
        </w:rPr>
        <w:t xml:space="preserve"> (трактор зимой)</w:t>
      </w:r>
      <w:r w:rsidRPr="003A66C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A35066B" w14:textId="7B7CB003" w:rsidR="003A66CC" w:rsidRPr="003A66CC" w:rsidRDefault="002022DE" w:rsidP="003A66CC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сварка и замена гидранта;</w:t>
      </w:r>
      <w:r w:rsidRPr="003A66CC">
        <w:rPr>
          <w:rFonts w:ascii="Times New Roman" w:hAnsi="Times New Roman" w:cs="Times New Roman"/>
          <w:sz w:val="24"/>
          <w:szCs w:val="24"/>
        </w:rPr>
        <w:t xml:space="preserve"> </w:t>
      </w:r>
      <w:r w:rsidR="003A66CC" w:rsidRPr="003A66CC">
        <w:rPr>
          <w:rFonts w:ascii="Times New Roman" w:hAnsi="Times New Roman" w:cs="Times New Roman"/>
          <w:sz w:val="24"/>
          <w:szCs w:val="24"/>
        </w:rPr>
        <w:t xml:space="preserve">обеспечение подачи воды. </w:t>
      </w:r>
    </w:p>
    <w:p w14:paraId="4452A47C" w14:textId="624A4D42" w:rsidR="003A66CC" w:rsidRPr="003A66CC" w:rsidRDefault="002022DE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Создание и н</w:t>
      </w:r>
      <w:r w:rsidR="0071467A">
        <w:rPr>
          <w:rFonts w:ascii="Times New Roman" w:hAnsi="Times New Roman" w:cs="Times New Roman"/>
          <w:b/>
          <w:sz w:val="24"/>
          <w:szCs w:val="24"/>
        </w:rPr>
        <w:t>аполнение с</w:t>
      </w:r>
      <w:r w:rsidR="003A66CC" w:rsidRPr="003A66CC">
        <w:rPr>
          <w:rFonts w:ascii="Times New Roman" w:hAnsi="Times New Roman" w:cs="Times New Roman"/>
          <w:b/>
          <w:sz w:val="24"/>
          <w:szCs w:val="24"/>
        </w:rPr>
        <w:t>айт</w:t>
      </w:r>
      <w:r w:rsidR="0071467A">
        <w:rPr>
          <w:rFonts w:ascii="Times New Roman" w:hAnsi="Times New Roman" w:cs="Times New Roman"/>
          <w:b/>
          <w:sz w:val="24"/>
          <w:szCs w:val="24"/>
        </w:rPr>
        <w:t>а</w:t>
      </w:r>
      <w:r w:rsidR="003A66CC" w:rsidRPr="003A66CC">
        <w:rPr>
          <w:rFonts w:ascii="Times New Roman" w:hAnsi="Times New Roman" w:cs="Times New Roman"/>
          <w:b/>
          <w:sz w:val="24"/>
          <w:szCs w:val="24"/>
        </w:rPr>
        <w:t xml:space="preserve"> СНТ</w:t>
      </w:r>
      <w:r w:rsidR="007146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1467A" w:rsidRPr="0071467A">
        <w:rPr>
          <w:rFonts w:ascii="Times New Roman" w:hAnsi="Times New Roman" w:cs="Times New Roman"/>
          <w:bCs/>
          <w:sz w:val="24"/>
          <w:szCs w:val="24"/>
        </w:rPr>
        <w:t>внесение реестра</w:t>
      </w:r>
      <w:r w:rsidR="0071467A">
        <w:rPr>
          <w:rFonts w:ascii="Times New Roman" w:hAnsi="Times New Roman" w:cs="Times New Roman"/>
          <w:bCs/>
          <w:sz w:val="24"/>
          <w:szCs w:val="24"/>
        </w:rPr>
        <w:t>, документов, замена картинки, дальнейшая поддержка</w:t>
      </w:r>
      <w:r w:rsidR="003A66CC" w:rsidRPr="003A66CC">
        <w:rPr>
          <w:rFonts w:ascii="Times New Roman" w:hAnsi="Times New Roman" w:cs="Times New Roman"/>
          <w:sz w:val="24"/>
          <w:szCs w:val="24"/>
        </w:rPr>
        <w:t>.</w:t>
      </w:r>
    </w:p>
    <w:p w14:paraId="50576781" w14:textId="77777777" w:rsidR="002022DE" w:rsidRDefault="002022DE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Подготовлены документы:</w:t>
      </w:r>
    </w:p>
    <w:p w14:paraId="10568964" w14:textId="3F6350D4" w:rsidR="002022DE" w:rsidRDefault="002022DE" w:rsidP="002022DE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3A66CC" w:rsidRPr="002022DE">
        <w:rPr>
          <w:rFonts w:ascii="Times New Roman" w:hAnsi="Times New Roman" w:cs="Times New Roman"/>
          <w:bCs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bCs/>
          <w:sz w:val="24"/>
          <w:szCs w:val="24"/>
        </w:rPr>
        <w:t xml:space="preserve">о совместном владении, содержании и эксплуатации водозаборного узла» создан и подписан </w:t>
      </w:r>
      <w:r w:rsidR="00C85B28">
        <w:rPr>
          <w:rFonts w:ascii="Times New Roman" w:hAnsi="Times New Roman" w:cs="Times New Roman"/>
          <w:bCs/>
          <w:sz w:val="24"/>
          <w:szCs w:val="24"/>
        </w:rPr>
        <w:t>тремя СНТ «Буревестник», «Колос», «Юбилейный»;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66CC" w:rsidRPr="002022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607F6B2" w14:textId="5C5EBA84" w:rsidR="00C85B28" w:rsidRDefault="00C85B28" w:rsidP="002022DE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Договор водоснабжения создан и подписан тремя</w:t>
      </w:r>
      <w:r w:rsidR="003A66CC" w:rsidRPr="002022DE">
        <w:rPr>
          <w:rFonts w:ascii="Times New Roman" w:hAnsi="Times New Roman" w:cs="Times New Roman"/>
          <w:bCs/>
          <w:sz w:val="24"/>
          <w:szCs w:val="24"/>
        </w:rPr>
        <w:t xml:space="preserve"> водопользователями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СНТ </w:t>
      </w:r>
      <w:r w:rsidR="003A66CC" w:rsidRPr="002022DE">
        <w:rPr>
          <w:rFonts w:ascii="Times New Roman" w:hAnsi="Times New Roman" w:cs="Times New Roman"/>
          <w:bCs/>
          <w:sz w:val="24"/>
          <w:szCs w:val="24"/>
        </w:rPr>
        <w:t>«Луч»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17CF5ED" w14:textId="4F1B10C2" w:rsidR="003A66CC" w:rsidRPr="002022DE" w:rsidRDefault="003A66CC" w:rsidP="002022DE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2022DE">
        <w:rPr>
          <w:rFonts w:ascii="Times New Roman" w:hAnsi="Times New Roman" w:cs="Times New Roman"/>
          <w:bCs/>
          <w:sz w:val="24"/>
          <w:szCs w:val="24"/>
        </w:rPr>
        <w:t>проект Положения о персональных данных</w:t>
      </w:r>
      <w:r w:rsidR="00C85B28">
        <w:rPr>
          <w:rFonts w:ascii="Times New Roman" w:hAnsi="Times New Roman" w:cs="Times New Roman"/>
          <w:bCs/>
          <w:sz w:val="24"/>
          <w:szCs w:val="24"/>
        </w:rPr>
        <w:t xml:space="preserve"> требует утверждения на ОС</w:t>
      </w:r>
      <w:r w:rsidRPr="002022DE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F34683" w14:textId="775185CB" w:rsidR="003A66CC" w:rsidRPr="003A66CC" w:rsidRDefault="003A66CC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3A66CC">
        <w:rPr>
          <w:rFonts w:ascii="Times New Roman" w:hAnsi="Times New Roman" w:cs="Times New Roman"/>
          <w:b/>
          <w:sz w:val="24"/>
          <w:szCs w:val="24"/>
        </w:rPr>
        <w:t>4 заседания 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5B28">
        <w:rPr>
          <w:rFonts w:ascii="Times New Roman" w:hAnsi="Times New Roman" w:cs="Times New Roman"/>
          <w:sz w:val="24"/>
          <w:szCs w:val="24"/>
        </w:rPr>
        <w:t>проведен</w:t>
      </w:r>
      <w:r w:rsidR="008A5B19">
        <w:rPr>
          <w:rFonts w:ascii="Times New Roman" w:hAnsi="Times New Roman" w:cs="Times New Roman"/>
          <w:sz w:val="24"/>
          <w:szCs w:val="24"/>
        </w:rPr>
        <w:t>ы</w:t>
      </w:r>
      <w:r w:rsidR="00C85B28">
        <w:rPr>
          <w:rFonts w:ascii="Times New Roman" w:hAnsi="Times New Roman" w:cs="Times New Roman"/>
          <w:sz w:val="24"/>
          <w:szCs w:val="24"/>
        </w:rPr>
        <w:t xml:space="preserve"> в очно-заочном формате; приём в члены СНТ 1 чел.</w:t>
      </w:r>
    </w:p>
    <w:p w14:paraId="0CE4D906" w14:textId="77777777" w:rsidR="003A66CC" w:rsidRPr="003A66CC" w:rsidRDefault="003A66CC" w:rsidP="003A66CC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с должниками </w:t>
      </w:r>
      <w:r>
        <w:rPr>
          <w:rFonts w:ascii="Times New Roman" w:hAnsi="Times New Roman" w:cs="Times New Roman"/>
          <w:sz w:val="24"/>
          <w:szCs w:val="24"/>
        </w:rPr>
        <w:t>и в отношении заброшенных участков не увенчались успехом.</w:t>
      </w:r>
    </w:p>
    <w:p w14:paraId="6EBB742F" w14:textId="5C5CCCA2" w:rsidR="005815FF" w:rsidRDefault="00C85B28" w:rsidP="003A66CC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ВЫПОЛНЕНО ЗА СЕЗОН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2024-25</w:t>
      </w:r>
      <w:r w:rsidRPr="003A66CC">
        <w:rPr>
          <w:rFonts w:ascii="Times New Roman" w:hAnsi="Times New Roman" w:cs="Times New Roman"/>
          <w:b/>
          <w:sz w:val="24"/>
          <w:szCs w:val="24"/>
        </w:rPr>
        <w:t xml:space="preserve"> ГГ.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651E58" w14:textId="2470F299" w:rsidR="003A66CC" w:rsidRPr="005815FF" w:rsidRDefault="005815FF" w:rsidP="003A66C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(помимо текущ</w:t>
      </w:r>
      <w:r w:rsidR="00E87B6A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>, ремонтно-хозяйственн</w:t>
      </w:r>
      <w:r w:rsidR="00E87B6A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работ и восстановления документации)</w:t>
      </w:r>
    </w:p>
    <w:p w14:paraId="4A49E5C4" w14:textId="58C2BB12" w:rsidR="003A66CC" w:rsidRDefault="005815FF" w:rsidP="005815FF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815FF">
        <w:rPr>
          <w:rFonts w:ascii="Times New Roman" w:hAnsi="Times New Roman" w:cs="Times New Roman"/>
          <w:b/>
          <w:sz w:val="24"/>
          <w:szCs w:val="24"/>
        </w:rPr>
        <w:t>Электричество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815FF">
        <w:rPr>
          <w:rFonts w:ascii="Times New Roman" w:hAnsi="Times New Roman" w:cs="Times New Roman"/>
          <w:sz w:val="24"/>
          <w:szCs w:val="24"/>
        </w:rPr>
        <w:t xml:space="preserve">Вынесено </w:t>
      </w:r>
      <w:r>
        <w:rPr>
          <w:rFonts w:ascii="Times New Roman" w:hAnsi="Times New Roman" w:cs="Times New Roman"/>
          <w:sz w:val="24"/>
          <w:szCs w:val="24"/>
        </w:rPr>
        <w:t>большинство личных счётчиков, владельц</w:t>
      </w:r>
      <w:r w:rsidR="00A63F62">
        <w:rPr>
          <w:rFonts w:ascii="Times New Roman" w:hAnsi="Times New Roman" w:cs="Times New Roman"/>
          <w:sz w:val="24"/>
          <w:szCs w:val="24"/>
        </w:rPr>
        <w:t>ы 24 участков</w:t>
      </w:r>
      <w:r>
        <w:rPr>
          <w:rFonts w:ascii="Times New Roman" w:hAnsi="Times New Roman" w:cs="Times New Roman"/>
          <w:sz w:val="24"/>
          <w:szCs w:val="24"/>
        </w:rPr>
        <w:t xml:space="preserve"> перешли на прямые договоры; заменены лампы уличного освещения на энергосберегающие.</w:t>
      </w:r>
      <w:r w:rsidR="00C85B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07B34" w14:textId="0781712C" w:rsidR="005815FF" w:rsidRPr="0097330C" w:rsidRDefault="005815FF" w:rsidP="005815FF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Монтаж системы видеонаблюдения</w:t>
      </w:r>
    </w:p>
    <w:p w14:paraId="0BDF5431" w14:textId="60B927B6" w:rsidR="0097330C" w:rsidRPr="0097330C" w:rsidRDefault="0097330C" w:rsidP="005815FF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Обустроено место </w:t>
      </w:r>
      <w:r w:rsidRPr="0097330C">
        <w:rPr>
          <w:rFonts w:ascii="Times New Roman" w:hAnsi="Times New Roman" w:cs="Times New Roman"/>
          <w:sz w:val="24"/>
          <w:szCs w:val="24"/>
        </w:rPr>
        <w:t xml:space="preserve">для приёма садоводов, хранения архива, </w:t>
      </w: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97330C">
        <w:rPr>
          <w:rFonts w:ascii="Times New Roman" w:hAnsi="Times New Roman" w:cs="Times New Roman"/>
          <w:sz w:val="24"/>
          <w:szCs w:val="24"/>
        </w:rPr>
        <w:t>засед</w:t>
      </w:r>
      <w:r>
        <w:rPr>
          <w:rFonts w:ascii="Times New Roman" w:hAnsi="Times New Roman" w:cs="Times New Roman"/>
          <w:sz w:val="24"/>
          <w:szCs w:val="24"/>
        </w:rPr>
        <w:t>аний правления.</w:t>
      </w:r>
      <w:r w:rsidRPr="009733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33C0D" w14:textId="735313F1" w:rsidR="005815FF" w:rsidRPr="005815FF" w:rsidRDefault="00975232" w:rsidP="005815FF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Приведён в порядок реестр садоводов, налажен документооборот.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5815FF">
        <w:rPr>
          <w:rFonts w:ascii="Times New Roman" w:hAnsi="Times New Roman" w:cs="Times New Roman"/>
          <w:b/>
          <w:sz w:val="24"/>
          <w:szCs w:val="24"/>
        </w:rPr>
        <w:t>Подготовлены проекты следующих документов:</w:t>
      </w:r>
    </w:p>
    <w:p w14:paraId="2EA3A779" w14:textId="77777777" w:rsidR="005815FF" w:rsidRDefault="005815FF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новая редакция Устава</w:t>
      </w:r>
      <w:r w:rsidR="005E6024">
        <w:rPr>
          <w:rFonts w:ascii="Times New Roman" w:hAnsi="Times New Roman" w:cs="Times New Roman"/>
          <w:sz w:val="24"/>
          <w:szCs w:val="24"/>
        </w:rPr>
        <w:t xml:space="preserve"> и Положение о Ревизионной комиссии</w:t>
      </w:r>
    </w:p>
    <w:p w14:paraId="575CA466" w14:textId="77777777" w:rsidR="005815FF" w:rsidRPr="005815FF" w:rsidRDefault="005815FF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типовых договоров актов </w:t>
      </w:r>
      <w:r>
        <w:rPr>
          <w:rFonts w:ascii="Times New Roman" w:hAnsi="Times New Roman" w:cs="Times New Roman"/>
          <w:bCs/>
          <w:sz w:val="24"/>
          <w:szCs w:val="24"/>
        </w:rPr>
        <w:t>гражданско-правового характера (работы и услуги);</w:t>
      </w:r>
    </w:p>
    <w:p w14:paraId="181BB5EC" w14:textId="77777777" w:rsidR="005815FF" w:rsidRPr="005815FF" w:rsidRDefault="005815FF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 трудовых договора (сторож и председатель)</w:t>
      </w:r>
    </w:p>
    <w:p w14:paraId="107B32A2" w14:textId="77777777" w:rsidR="00C85B28" w:rsidRDefault="005815FF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5815FF">
        <w:rPr>
          <w:rFonts w:ascii="Times New Roman" w:hAnsi="Times New Roman" w:cs="Times New Roman"/>
          <w:bCs/>
          <w:sz w:val="24"/>
          <w:szCs w:val="24"/>
        </w:rPr>
        <w:t>2 должностные инструкции и доп. соглашени</w:t>
      </w:r>
      <w:r w:rsidR="00C85B28">
        <w:rPr>
          <w:rFonts w:ascii="Times New Roman" w:hAnsi="Times New Roman" w:cs="Times New Roman"/>
          <w:bCs/>
          <w:sz w:val="24"/>
          <w:szCs w:val="24"/>
        </w:rPr>
        <w:t>я</w:t>
      </w:r>
      <w:r w:rsidRPr="005815FF">
        <w:rPr>
          <w:rFonts w:ascii="Times New Roman" w:hAnsi="Times New Roman" w:cs="Times New Roman"/>
          <w:bCs/>
          <w:sz w:val="24"/>
          <w:szCs w:val="24"/>
        </w:rPr>
        <w:t xml:space="preserve"> (сторожа и председатель); </w:t>
      </w:r>
    </w:p>
    <w:p w14:paraId="7A1EE28B" w14:textId="0236EEFE" w:rsidR="005815FF" w:rsidRPr="005815FF" w:rsidRDefault="005815FF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5815FF">
        <w:rPr>
          <w:rFonts w:ascii="Times New Roman" w:hAnsi="Times New Roman" w:cs="Times New Roman"/>
          <w:bCs/>
          <w:sz w:val="24"/>
          <w:szCs w:val="24"/>
        </w:rPr>
        <w:t>штатное расписание;</w:t>
      </w:r>
    </w:p>
    <w:p w14:paraId="0DE5D719" w14:textId="2A567004" w:rsidR="005815FF" w:rsidRDefault="00C85B28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5E6024">
        <w:rPr>
          <w:rFonts w:ascii="Times New Roman" w:hAnsi="Times New Roman" w:cs="Times New Roman"/>
          <w:sz w:val="24"/>
          <w:szCs w:val="24"/>
        </w:rPr>
        <w:t>кт на ввод личного ПУЭ в эксплуатацию;</w:t>
      </w:r>
    </w:p>
    <w:p w14:paraId="4579A370" w14:textId="09EBC4D5" w:rsidR="005E6024" w:rsidRPr="005815FF" w:rsidRDefault="00C85B28" w:rsidP="005815FF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5E6024">
        <w:rPr>
          <w:rFonts w:ascii="Times New Roman" w:hAnsi="Times New Roman" w:cs="Times New Roman"/>
          <w:sz w:val="24"/>
          <w:szCs w:val="24"/>
        </w:rPr>
        <w:t>ормы заявлений для обновления реестра и для приёма в члены СНТ; бланк СНТ.</w:t>
      </w:r>
    </w:p>
    <w:p w14:paraId="667FD2DB" w14:textId="09884442" w:rsidR="003A66CC" w:rsidRDefault="003A66CC" w:rsidP="005E6024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E6024">
        <w:rPr>
          <w:rFonts w:ascii="Times New Roman" w:hAnsi="Times New Roman" w:cs="Times New Roman"/>
          <w:b/>
          <w:sz w:val="24"/>
          <w:szCs w:val="24"/>
        </w:rPr>
        <w:t>Меры по</w:t>
      </w:r>
      <w:r w:rsidR="005E6024">
        <w:rPr>
          <w:rFonts w:ascii="Times New Roman" w:hAnsi="Times New Roman" w:cs="Times New Roman"/>
          <w:b/>
          <w:sz w:val="24"/>
          <w:szCs w:val="24"/>
        </w:rPr>
        <w:t xml:space="preserve"> реализации электронного взаимодействия: </w:t>
      </w:r>
      <w:r w:rsidR="005E6024">
        <w:rPr>
          <w:rFonts w:ascii="Times New Roman" w:hAnsi="Times New Roman" w:cs="Times New Roman"/>
          <w:sz w:val="24"/>
          <w:szCs w:val="24"/>
        </w:rPr>
        <w:t>создание электронной почты, документов в электронном виде; получение согласий на электронное взаимодействие.</w:t>
      </w:r>
      <w:r w:rsidRPr="005E60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24A04F" w14:textId="15358768" w:rsidR="00C85B28" w:rsidRDefault="00C85B28" w:rsidP="005E6024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3A66CC">
        <w:rPr>
          <w:rFonts w:ascii="Times New Roman" w:hAnsi="Times New Roman" w:cs="Times New Roman"/>
          <w:b/>
          <w:sz w:val="24"/>
          <w:szCs w:val="24"/>
        </w:rPr>
        <w:t xml:space="preserve"> заседани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3A66CC">
        <w:rPr>
          <w:rFonts w:ascii="Times New Roman" w:hAnsi="Times New Roman" w:cs="Times New Roman"/>
          <w:b/>
          <w:sz w:val="24"/>
          <w:szCs w:val="24"/>
        </w:rPr>
        <w:t xml:space="preserve"> правления</w:t>
      </w:r>
      <w:r>
        <w:rPr>
          <w:rFonts w:ascii="Times New Roman" w:hAnsi="Times New Roman" w:cs="Times New Roman"/>
          <w:sz w:val="24"/>
          <w:szCs w:val="24"/>
        </w:rPr>
        <w:t xml:space="preserve"> проведен</w:t>
      </w:r>
      <w:r w:rsidR="008A5B1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очно-заочном формате; </w:t>
      </w:r>
      <w:r w:rsidR="00975232">
        <w:rPr>
          <w:rFonts w:ascii="Times New Roman" w:hAnsi="Times New Roman" w:cs="Times New Roman"/>
          <w:sz w:val="24"/>
          <w:szCs w:val="24"/>
        </w:rPr>
        <w:t>п</w:t>
      </w:r>
      <w:r w:rsidRPr="00975232">
        <w:rPr>
          <w:rFonts w:ascii="Times New Roman" w:hAnsi="Times New Roman" w:cs="Times New Roman"/>
          <w:bCs/>
          <w:sz w:val="24"/>
          <w:szCs w:val="24"/>
        </w:rPr>
        <w:t>риняты в члены СНТ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23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чел.</w:t>
      </w:r>
      <w:r w:rsidR="008A5B19">
        <w:rPr>
          <w:rFonts w:ascii="Times New Roman" w:hAnsi="Times New Roman" w:cs="Times New Roman"/>
          <w:bCs/>
          <w:sz w:val="24"/>
          <w:szCs w:val="24"/>
        </w:rPr>
        <w:t>;</w:t>
      </w:r>
      <w:r w:rsidR="003D4F80">
        <w:rPr>
          <w:rFonts w:ascii="Times New Roman" w:hAnsi="Times New Roman" w:cs="Times New Roman"/>
          <w:bCs/>
          <w:sz w:val="24"/>
          <w:szCs w:val="24"/>
        </w:rPr>
        <w:br/>
        <w:t xml:space="preserve">          выбыл из членов СНТ 1 чел. (продажа участка).</w:t>
      </w:r>
      <w:r w:rsidR="008A5B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5B19">
        <w:rPr>
          <w:rFonts w:ascii="Times New Roman" w:hAnsi="Times New Roman" w:cs="Times New Roman"/>
          <w:bCs/>
          <w:sz w:val="24"/>
          <w:szCs w:val="24"/>
        </w:rPr>
        <w:br/>
        <w:t xml:space="preserve">          </w:t>
      </w:r>
      <w:r w:rsidR="008A5B19">
        <w:rPr>
          <w:rFonts w:ascii="Times New Roman" w:hAnsi="Times New Roman" w:cs="Times New Roman"/>
          <w:b/>
          <w:sz w:val="24"/>
          <w:szCs w:val="24"/>
        </w:rPr>
        <w:t xml:space="preserve">2 общих собрания </w:t>
      </w:r>
      <w:r w:rsidR="008A5B19">
        <w:rPr>
          <w:rFonts w:ascii="Times New Roman" w:hAnsi="Times New Roman" w:cs="Times New Roman"/>
          <w:bCs/>
          <w:sz w:val="24"/>
          <w:szCs w:val="24"/>
        </w:rPr>
        <w:t>2025 г.</w:t>
      </w:r>
    </w:p>
    <w:p w14:paraId="50C90D39" w14:textId="1C17A283" w:rsidR="005E6024" w:rsidRDefault="005E6024" w:rsidP="005E6024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Приобретение и покраска нового бункера </w:t>
      </w:r>
      <w:r w:rsidR="00FB76F0">
        <w:rPr>
          <w:rFonts w:ascii="Times New Roman" w:hAnsi="Times New Roman" w:cs="Times New Roman"/>
          <w:b/>
          <w:sz w:val="24"/>
          <w:szCs w:val="24"/>
        </w:rPr>
        <w:t>для мусора</w:t>
      </w:r>
    </w:p>
    <w:p w14:paraId="51C247A4" w14:textId="224DEFBC" w:rsidR="00E87B6A" w:rsidRPr="005E6024" w:rsidRDefault="00E87B6A" w:rsidP="005E6024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Сварочные работы </w:t>
      </w:r>
      <w:r>
        <w:rPr>
          <w:rFonts w:ascii="Times New Roman" w:hAnsi="Times New Roman" w:cs="Times New Roman"/>
          <w:bCs/>
          <w:sz w:val="24"/>
          <w:szCs w:val="24"/>
        </w:rPr>
        <w:t>(ремонт водопровода и ворот на ул. Строительная).</w:t>
      </w:r>
    </w:p>
    <w:p w14:paraId="767EDAF6" w14:textId="77777777" w:rsidR="002E2C3B" w:rsidRDefault="002E2C3B" w:rsidP="003A66CC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15B1131" w14:textId="12B64B99" w:rsidR="003A66CC" w:rsidRDefault="00C85B28" w:rsidP="003A66C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 И РАБОТЫ НА СЛЕДУЮЩИЙ СЕЗОН </w:t>
      </w:r>
      <w:r w:rsidR="003A66CC" w:rsidRPr="00FB76F0">
        <w:rPr>
          <w:rFonts w:ascii="Times New Roman" w:hAnsi="Times New Roman" w:cs="Times New Roman"/>
          <w:sz w:val="24"/>
          <w:szCs w:val="24"/>
        </w:rPr>
        <w:t>(помимо текущей работы):</w:t>
      </w:r>
    </w:p>
    <w:p w14:paraId="0DAF5713" w14:textId="77777777" w:rsidR="003A66CC" w:rsidRPr="009D4913" w:rsidRDefault="003A66CC" w:rsidP="003A66C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Завершить работы, начатые в 2024-25 г.: обсуждение и утверждение новой редакции Устава и других проектов документов; продолжение процесса межевания, опт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имизация работы сайта.</w:t>
      </w:r>
    </w:p>
    <w:p w14:paraId="1AAC3851" w14:textId="77777777" w:rsidR="003A66CC" w:rsidRDefault="003A66CC" w:rsidP="003A66C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Обслуживание имущества общего пользования: техобслуживание ворот и обеспечение их открытия с телефона; ремонт крыльца вагончика; решение с арендой территории под КАМАЗ; </w:t>
      </w:r>
      <w:r w:rsidR="00FB76F0">
        <w:rPr>
          <w:rFonts w:ascii="Times New Roman" w:hAnsi="Times New Roman" w:cs="Times New Roman"/>
          <w:sz w:val="24"/>
          <w:szCs w:val="24"/>
        </w:rPr>
        <w:t xml:space="preserve">генеральная </w:t>
      </w:r>
      <w:r>
        <w:rPr>
          <w:rFonts w:ascii="Times New Roman" w:hAnsi="Times New Roman" w:cs="Times New Roman"/>
          <w:sz w:val="24"/>
          <w:szCs w:val="24"/>
        </w:rPr>
        <w:t>уборка территории.</w:t>
      </w:r>
    </w:p>
    <w:p w14:paraId="5BF928AE" w14:textId="418F748F" w:rsidR="003A66CC" w:rsidRDefault="003A66CC" w:rsidP="003A66C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Инвентаризация и постановка на баланс электрохозяйства; активизация перехода на прямые договоры</w:t>
      </w:r>
      <w:r w:rsidR="00975232">
        <w:rPr>
          <w:rFonts w:ascii="Times New Roman" w:hAnsi="Times New Roman" w:cs="Times New Roman"/>
          <w:sz w:val="24"/>
          <w:szCs w:val="24"/>
        </w:rPr>
        <w:t xml:space="preserve"> -</w:t>
      </w:r>
      <w:r w:rsidR="00A63F62">
        <w:rPr>
          <w:rFonts w:ascii="Times New Roman" w:hAnsi="Times New Roman" w:cs="Times New Roman"/>
          <w:sz w:val="24"/>
          <w:szCs w:val="24"/>
        </w:rPr>
        <w:t xml:space="preserve"> </w:t>
      </w:r>
      <w:r w:rsidR="00975232">
        <w:rPr>
          <w:rFonts w:ascii="Times New Roman" w:hAnsi="Times New Roman" w:cs="Times New Roman"/>
          <w:sz w:val="24"/>
          <w:szCs w:val="24"/>
        </w:rPr>
        <w:t>в случае принятия решения о консолидации с ООО «Вертикаль».</w:t>
      </w:r>
    </w:p>
    <w:p w14:paraId="009A9054" w14:textId="77777777" w:rsidR="003A66CC" w:rsidRDefault="003A66CC" w:rsidP="003A66C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должниками, заброшенными участками.</w:t>
      </w:r>
    </w:p>
    <w:p w14:paraId="449F9652" w14:textId="2CF37606" w:rsidR="003A66CC" w:rsidRDefault="003A66CC" w:rsidP="003A66CC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100% собираемости взносов – дорогостоящие работы (ремонт дорог). </w:t>
      </w:r>
    </w:p>
    <w:p w14:paraId="13038D03" w14:textId="0A4574D9" w:rsidR="00CB379C" w:rsidRDefault="00CB379C" w:rsidP="00CB379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25A06A9F" w14:textId="09392651" w:rsidR="00CB379C" w:rsidRDefault="00CB379C" w:rsidP="00CB379C">
      <w:pPr>
        <w:pStyle w:val="a3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ПРОЕКТ ФЭО и СМЕТЫ </w:t>
      </w:r>
      <w:r>
        <w:rPr>
          <w:rFonts w:ascii="Times New Roman" w:hAnsi="Times New Roman" w:cs="Times New Roman"/>
          <w:b/>
          <w:sz w:val="24"/>
          <w:szCs w:val="24"/>
        </w:rPr>
        <w:t>НА СЛЕДУЮЩИЙ СЕЗОН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945EB">
        <w:rPr>
          <w:rFonts w:ascii="Times New Roman" w:hAnsi="Times New Roman" w:cs="Times New Roman"/>
          <w:b/>
          <w:sz w:val="24"/>
          <w:szCs w:val="24"/>
        </w:rPr>
        <w:t>будет делать новый состав правления</w:t>
      </w:r>
      <w:r w:rsidR="007945EB">
        <w:rPr>
          <w:rFonts w:ascii="Times New Roman" w:hAnsi="Times New Roman" w:cs="Times New Roman"/>
          <w:b/>
          <w:sz w:val="24"/>
          <w:szCs w:val="24"/>
        </w:rPr>
        <w:t>, с учётом решений данного общего собрания</w:t>
      </w:r>
      <w:r w:rsidRPr="007945E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945EB" w:rsidRPr="007945EB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Однако остаются </w:t>
      </w:r>
      <w:r w:rsidRPr="007945EB">
        <w:rPr>
          <w:rFonts w:ascii="Times New Roman" w:hAnsi="Times New Roman" w:cs="Times New Roman"/>
          <w:b/>
          <w:sz w:val="24"/>
          <w:szCs w:val="24"/>
        </w:rPr>
        <w:t>все текущие расходы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7945EB">
        <w:rPr>
          <w:rFonts w:ascii="Times New Roman" w:hAnsi="Times New Roman" w:cs="Times New Roman"/>
          <w:bCs/>
          <w:sz w:val="24"/>
          <w:szCs w:val="24"/>
        </w:rPr>
        <w:t xml:space="preserve">даны в </w:t>
      </w:r>
      <w:r>
        <w:rPr>
          <w:rFonts w:ascii="Times New Roman" w:hAnsi="Times New Roman" w:cs="Times New Roman"/>
          <w:bCs/>
          <w:sz w:val="24"/>
          <w:szCs w:val="24"/>
        </w:rPr>
        <w:t>руб.</w:t>
      </w:r>
      <w:r w:rsidR="007945EB">
        <w:rPr>
          <w:rFonts w:ascii="Times New Roman" w:hAnsi="Times New Roman" w:cs="Times New Roman"/>
          <w:bCs/>
          <w:sz w:val="24"/>
          <w:szCs w:val="24"/>
        </w:rPr>
        <w:t xml:space="preserve"> приблизительно, без водопровода</w:t>
      </w:r>
      <w:r>
        <w:rPr>
          <w:rFonts w:ascii="Times New Roman" w:hAnsi="Times New Roman" w:cs="Times New Roman"/>
          <w:bCs/>
          <w:sz w:val="24"/>
          <w:szCs w:val="24"/>
        </w:rPr>
        <w:t>):</w:t>
      </w:r>
    </w:p>
    <w:p w14:paraId="6EACCF08" w14:textId="77777777" w:rsidR="007945EB" w:rsidRDefault="007945EB" w:rsidP="007945EB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Расходы: </w:t>
      </w:r>
    </w:p>
    <w:p w14:paraId="31E1B49E" w14:textId="3F999793" w:rsidR="007945EB" w:rsidRDefault="00CB379C" w:rsidP="007945E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2B466F">
        <w:rPr>
          <w:rFonts w:ascii="Times New Roman" w:hAnsi="Times New Roman" w:cs="Times New Roman"/>
          <w:sz w:val="24"/>
          <w:szCs w:val="24"/>
        </w:rPr>
        <w:t>арплата сотрудников</w:t>
      </w:r>
      <w:r>
        <w:rPr>
          <w:rFonts w:ascii="Times New Roman" w:hAnsi="Times New Roman" w:cs="Times New Roman"/>
          <w:sz w:val="24"/>
          <w:szCs w:val="24"/>
        </w:rPr>
        <w:t xml:space="preserve"> с учётом налогов + земельный налог </w:t>
      </w:r>
      <w:r w:rsidRPr="002B466F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30 000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содержание сторожки </w:t>
      </w:r>
      <w:r w:rsidR="00A63F62">
        <w:rPr>
          <w:rFonts w:ascii="Times New Roman" w:eastAsia="Times New Roman" w:hAnsi="Times New Roman" w:cs="Times New Roman"/>
          <w:sz w:val="24"/>
          <w:szCs w:val="24"/>
        </w:rPr>
        <w:t xml:space="preserve">(дрова и газ) </w:t>
      </w:r>
      <w:r>
        <w:rPr>
          <w:rFonts w:ascii="Times New Roman" w:eastAsia="Times New Roman" w:hAnsi="Times New Roman" w:cs="Times New Roman"/>
          <w:sz w:val="24"/>
          <w:szCs w:val="24"/>
        </w:rPr>
        <w:t>70 000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бухгалтерия и делопроизводство 240</w:t>
      </w:r>
      <w:r w:rsidR="007945EB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000</w:t>
      </w:r>
      <w:r w:rsidR="007945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3BFC0A" w14:textId="18262AD7" w:rsidR="007945EB" w:rsidRDefault="00CB379C" w:rsidP="007945E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вывоз ТКО 170</w:t>
      </w:r>
      <w:r w:rsidR="007945EB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000</w:t>
      </w:r>
    </w:p>
    <w:p w14:paraId="4B1AF3C5" w14:textId="7094B9A5" w:rsidR="007945EB" w:rsidRDefault="00CB379C" w:rsidP="007945E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непредвиденные, хозяйственные, </w:t>
      </w:r>
      <w:r w:rsidR="007945EB">
        <w:rPr>
          <w:rFonts w:ascii="Times New Roman" w:eastAsia="Times New Roman" w:hAnsi="Times New Roman" w:cs="Times New Roman"/>
          <w:sz w:val="24"/>
          <w:szCs w:val="24"/>
        </w:rPr>
        <w:t>представительские расходы 45 000</w:t>
      </w:r>
    </w:p>
    <w:p w14:paraId="48CAE1F0" w14:textId="0A23299D" w:rsidR="007945EB" w:rsidRDefault="007945EB" w:rsidP="007945E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текущая уборка земель общего пользования 200 000</w:t>
      </w:r>
    </w:p>
    <w:p w14:paraId="323C0FAC" w14:textId="2E3B9BE5" w:rsidR="007945EB" w:rsidRDefault="007945EB" w:rsidP="007945E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оплата за электроэнергию общего пользования 220 000</w:t>
      </w:r>
    </w:p>
    <w:p w14:paraId="1BB48755" w14:textId="71EB1999" w:rsidR="007945EB" w:rsidRDefault="007945EB" w:rsidP="002E2C3B">
      <w:pPr>
        <w:pStyle w:val="a3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поддержка сайта 20 000 </w:t>
      </w:r>
      <w:r w:rsidR="002E2C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r w:rsidRPr="007945EB">
        <w:rPr>
          <w:rFonts w:ascii="Times New Roman" w:eastAsia="Times New Roman" w:hAnsi="Times New Roman" w:cs="Times New Roman"/>
          <w:b/>
          <w:bCs/>
          <w:sz w:val="24"/>
          <w:szCs w:val="24"/>
        </w:rPr>
        <w:t>≈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1 700 000 руб.</w:t>
      </w:r>
    </w:p>
    <w:p w14:paraId="0D767308" w14:textId="2F8D9F9D" w:rsidR="002E2C3B" w:rsidRDefault="002E2C3B" w:rsidP="002E2C3B">
      <w:pPr>
        <w:tabs>
          <w:tab w:val="center" w:pos="2949"/>
        </w:tabs>
        <w:spacing w:after="32"/>
        <w:ind w:left="-1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ВОПРОСЫ для ГОЛОСОВАНИЯ по Отчёту председателя</w:t>
      </w:r>
    </w:p>
    <w:p w14:paraId="1427AD16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утвердить отчёт председателя?</w:t>
      </w:r>
    </w:p>
    <w:p w14:paraId="5127DACA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продолжать вести расчёты с ООО Эколайн за фактически вывезенный объём ТКО («по факту»)?</w:t>
      </w:r>
    </w:p>
    <w:p w14:paraId="01016143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повысить зарплату сторожа на 100 руб. в мес. в соответствии с уровнем МРОТ по Московской области?</w:t>
      </w:r>
    </w:p>
    <w:p w14:paraId="2CFCEDB4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отказаться от услуг ООО Налогконсалтинг, если удастся найти самозанятого бухгалтера и делопроизводителя в одном лице за разумную сумму (около 20 000 в мес. с налогами)?</w:t>
      </w:r>
    </w:p>
    <w:p w14:paraId="7E37EC3A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передачу нашего электрохозяйства ООО Вертикаль, которая возможна после оформления прямых договоров, взятия на баланс электрохозяйства с оформлением соответствующей документации?</w:t>
      </w:r>
    </w:p>
    <w:p w14:paraId="426E709B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запланировать и провести генеральную уборку территории (после расчёта и одобрения стоимости работ)?</w:t>
      </w:r>
    </w:p>
    <w:p w14:paraId="21E2D263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предложения будут по факту стоянки КАМАЗа на нашей территории?</w:t>
      </w:r>
    </w:p>
    <w:p w14:paraId="15ADDEE8" w14:textId="056F53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за то, чтобы включить в смету оплату куста голубики, пострадавшему при уборке снега, </w:t>
      </w:r>
      <w:r w:rsidR="00A63F62">
        <w:rPr>
          <w:rFonts w:ascii="Times New Roman" w:hAnsi="Times New Roman" w:cs="Times New Roman"/>
          <w:sz w:val="24"/>
          <w:szCs w:val="24"/>
        </w:rPr>
        <w:t xml:space="preserve">на участке </w:t>
      </w:r>
      <w:r>
        <w:rPr>
          <w:rFonts w:ascii="Times New Roman" w:hAnsi="Times New Roman" w:cs="Times New Roman"/>
          <w:sz w:val="24"/>
          <w:szCs w:val="24"/>
        </w:rPr>
        <w:t>Неретин</w:t>
      </w:r>
      <w:r w:rsidR="00A63F6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Е.С.?</w:t>
      </w:r>
    </w:p>
    <w:p w14:paraId="4A4D33EF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провести обсуждение и утверждение сметы на следующий сезон в очно-заочном формате?</w:t>
      </w:r>
    </w:p>
    <w:p w14:paraId="0ECE46DF" w14:textId="77777777" w:rsidR="002E2C3B" w:rsidRDefault="002E2C3B" w:rsidP="002E2C3B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за то, чтобы изучить, обсудить, исправить (при необходимости) и утвердить проекты документов, подготовленных в 2024-26 гг. в очно-заочном формате?</w:t>
      </w:r>
    </w:p>
    <w:p w14:paraId="1A8193D5" w14:textId="77777777" w:rsidR="002E2C3B" w:rsidRDefault="002E2C3B" w:rsidP="002E2C3B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78111C68" w14:textId="77777777" w:rsidR="002E2C3B" w:rsidRPr="00A63F62" w:rsidRDefault="002E2C3B" w:rsidP="002E2C3B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63F62">
        <w:rPr>
          <w:rFonts w:ascii="Times New Roman" w:hAnsi="Times New Roman" w:cs="Times New Roman"/>
          <w:i/>
          <w:sz w:val="24"/>
          <w:szCs w:val="24"/>
          <w:u w:val="single"/>
        </w:rPr>
        <w:t>Примечание к пп.9 и 10.</w:t>
      </w:r>
      <w:r w:rsidRPr="00A63F6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63F6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Pr="00A63F62">
        <w:rPr>
          <w:rFonts w:ascii="Times New Roman" w:hAnsi="Times New Roman" w:cs="Times New Roman"/>
          <w:b/>
          <w:sz w:val="24"/>
          <w:szCs w:val="24"/>
        </w:rPr>
        <w:t>ст. 181.2 Гражданского кодекса РФ</w:t>
      </w:r>
      <w:r w:rsidRPr="00A63F62">
        <w:rPr>
          <w:rFonts w:ascii="Times New Roman" w:hAnsi="Times New Roman" w:cs="Times New Roman"/>
          <w:sz w:val="24"/>
          <w:szCs w:val="24"/>
        </w:rPr>
        <w:t xml:space="preserve"> в ред. от 31.07.2025, от 25.03.2026, «</w:t>
      </w:r>
      <w:r w:rsidRPr="00A63F62">
        <w:rPr>
          <w:rFonts w:ascii="Times New Roman" w:hAnsi="Times New Roman" w:cs="Times New Roman"/>
          <w:b/>
          <w:sz w:val="24"/>
          <w:szCs w:val="24"/>
        </w:rPr>
        <w:t>О принятии решений собрания</w:t>
      </w:r>
      <w:r w:rsidRPr="00A63F62">
        <w:rPr>
          <w:rFonts w:ascii="Times New Roman" w:hAnsi="Times New Roman" w:cs="Times New Roman"/>
          <w:sz w:val="24"/>
          <w:szCs w:val="24"/>
        </w:rPr>
        <w:t>»:</w:t>
      </w:r>
    </w:p>
    <w:p w14:paraId="437BAD4E" w14:textId="77777777" w:rsidR="002E2C3B" w:rsidRDefault="002E2C3B" w:rsidP="002E2C3B">
      <w:pPr>
        <w:pStyle w:val="a3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3F62">
        <w:rPr>
          <w:rFonts w:ascii="Times New Roman" w:hAnsi="Times New Roman" w:cs="Times New Roman"/>
          <w:sz w:val="24"/>
          <w:szCs w:val="24"/>
        </w:rPr>
        <w:t xml:space="preserve">-  </w:t>
      </w:r>
      <w:r w:rsidRPr="00A63F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Члены гражданско-правового сообщества могут участвовать в заседании дистанционно с помощ</w:t>
      </w:r>
      <w:r w:rsidRPr="00DC60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ью электронных либо иных технических средств, если при этом используются любые способы, позволяющие достоверно установить лицо, принимающее участие в заседании, участвовать ему в обсуждении вопросов повестки дня и голосовать. </w:t>
      </w:r>
      <w:r w:rsidRPr="00DC60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DC60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Решение собрания может быть принято без проведения заседания (заочное голосование) посредством отправки, в том числе с помощью электронных либо иных технических средств, не менее чем пятьюдесятью процентами от общего числа участников соответствующего гражданско-правового сообщества документов, содержащих сведения об их голосовании. </w:t>
      </w:r>
    </w:p>
    <w:p w14:paraId="39569D49" w14:textId="66AFE3A3" w:rsidR="00AB260C" w:rsidRDefault="00AB260C" w:rsidP="003A66CC"/>
    <w:sectPr w:rsidR="00AB260C" w:rsidSect="000E0EA2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F1AD1" w14:textId="77777777" w:rsidR="009462B6" w:rsidRDefault="009462B6">
      <w:pPr>
        <w:spacing w:after="0"/>
      </w:pPr>
      <w:r>
        <w:separator/>
      </w:r>
    </w:p>
  </w:endnote>
  <w:endnote w:type="continuationSeparator" w:id="0">
    <w:p w14:paraId="5C54CA18" w14:textId="77777777" w:rsidR="009462B6" w:rsidRDefault="009462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5750603"/>
      <w:docPartObj>
        <w:docPartGallery w:val="Page Numbers (Bottom of Page)"/>
        <w:docPartUnique/>
      </w:docPartObj>
    </w:sdtPr>
    <w:sdtEndPr/>
    <w:sdtContent>
      <w:p w14:paraId="10C6DBF0" w14:textId="4FC8A13E" w:rsidR="00C613F0" w:rsidRDefault="00FB76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2C3B">
          <w:rPr>
            <w:noProof/>
          </w:rPr>
          <w:t>2</w:t>
        </w:r>
        <w:r>
          <w:fldChar w:fldCharType="end"/>
        </w:r>
      </w:p>
    </w:sdtContent>
  </w:sdt>
  <w:p w14:paraId="37F032FF" w14:textId="77777777" w:rsidR="00C613F0" w:rsidRDefault="007C6DB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B7F28" w14:textId="77777777" w:rsidR="009462B6" w:rsidRDefault="009462B6">
      <w:pPr>
        <w:spacing w:after="0"/>
      </w:pPr>
      <w:r>
        <w:separator/>
      </w:r>
    </w:p>
  </w:footnote>
  <w:footnote w:type="continuationSeparator" w:id="0">
    <w:p w14:paraId="1A532870" w14:textId="77777777" w:rsidR="009462B6" w:rsidRDefault="009462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85E9A"/>
    <w:multiLevelType w:val="hybridMultilevel"/>
    <w:tmpl w:val="3B2EE502"/>
    <w:lvl w:ilvl="0" w:tplc="3DFAEF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F0A60"/>
    <w:multiLevelType w:val="hybridMultilevel"/>
    <w:tmpl w:val="80F0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364B7"/>
    <w:multiLevelType w:val="hybridMultilevel"/>
    <w:tmpl w:val="A9BE8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E4618"/>
    <w:multiLevelType w:val="hybridMultilevel"/>
    <w:tmpl w:val="A1E8D420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58AC01F5"/>
    <w:multiLevelType w:val="hybridMultilevel"/>
    <w:tmpl w:val="B3CE5E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F4261"/>
    <w:multiLevelType w:val="hybridMultilevel"/>
    <w:tmpl w:val="AFA60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91D36"/>
    <w:multiLevelType w:val="hybridMultilevel"/>
    <w:tmpl w:val="B1C678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34CC6"/>
    <w:multiLevelType w:val="hybridMultilevel"/>
    <w:tmpl w:val="0C961A80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6CC"/>
    <w:rsid w:val="00182CAB"/>
    <w:rsid w:val="002022DE"/>
    <w:rsid w:val="002E2C3B"/>
    <w:rsid w:val="003A66CC"/>
    <w:rsid w:val="003D4F80"/>
    <w:rsid w:val="005815FF"/>
    <w:rsid w:val="005E6024"/>
    <w:rsid w:val="0071467A"/>
    <w:rsid w:val="007945EB"/>
    <w:rsid w:val="007C6DBB"/>
    <w:rsid w:val="008A5B19"/>
    <w:rsid w:val="009462B6"/>
    <w:rsid w:val="0097330C"/>
    <w:rsid w:val="00975232"/>
    <w:rsid w:val="00A63F62"/>
    <w:rsid w:val="00AB260C"/>
    <w:rsid w:val="00C85B28"/>
    <w:rsid w:val="00CB379C"/>
    <w:rsid w:val="00D66F9C"/>
    <w:rsid w:val="00E87B6A"/>
    <w:rsid w:val="00FB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E8A6"/>
  <w15:chartTrackingRefBased/>
  <w15:docId w15:val="{5CA07706-D85B-4E62-8CE9-7CB1EF57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6CC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C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A66CC"/>
    <w:pPr>
      <w:tabs>
        <w:tab w:val="center" w:pos="4677"/>
        <w:tab w:val="right" w:pos="9355"/>
      </w:tabs>
      <w:spacing w:after="0"/>
    </w:pPr>
  </w:style>
  <w:style w:type="character" w:customStyle="1" w:styleId="a5">
    <w:name w:val="Нижний колонтитул Знак"/>
    <w:basedOn w:val="a0"/>
    <w:link w:val="a4"/>
    <w:uiPriority w:val="99"/>
    <w:rsid w:val="003A66C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1A10B-216B-4EC4-BCAD-08C56785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2026-06-09T15:30:00Z</dcterms:created>
  <dcterms:modified xsi:type="dcterms:W3CDTF">2026-06-11T07:35:00Z</dcterms:modified>
</cp:coreProperties>
</file>